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053E" w14:textId="77777777" w:rsidR="000E739C" w:rsidRPr="00660CAE" w:rsidRDefault="000E739C" w:rsidP="000E739C">
      <w:pPr>
        <w:spacing w:after="0" w:line="240" w:lineRule="auto"/>
        <w:ind w:left="4954" w:right="-46" w:firstLine="576"/>
        <w:jc w:val="right"/>
        <w:rPr>
          <w:rFonts w:ascii="Arial" w:hAnsi="Arial" w:cs="Arial"/>
          <w:b/>
          <w:bCs/>
          <w:sz w:val="24"/>
          <w:szCs w:val="24"/>
        </w:rPr>
      </w:pPr>
      <w:r w:rsidRPr="00660CAE">
        <w:rPr>
          <w:rFonts w:ascii="Arial" w:hAnsi="Arial" w:cs="Arial"/>
          <w:b/>
          <w:bCs/>
          <w:sz w:val="24"/>
          <w:szCs w:val="24"/>
        </w:rPr>
        <w:t xml:space="preserve">Anexa nr. </w:t>
      </w:r>
      <w:r w:rsidR="00660CAE" w:rsidRPr="00660CAE">
        <w:rPr>
          <w:rFonts w:ascii="Arial" w:hAnsi="Arial" w:cs="Arial"/>
          <w:b/>
          <w:bCs/>
          <w:sz w:val="24"/>
          <w:szCs w:val="24"/>
        </w:rPr>
        <w:t>6A</w:t>
      </w:r>
    </w:p>
    <w:p w14:paraId="5A70F67C" w14:textId="77777777" w:rsidR="00E57BA9" w:rsidRDefault="00E57BA9" w:rsidP="00660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AACE085" w14:textId="77777777" w:rsidR="00660CAE" w:rsidRPr="00660CAE" w:rsidRDefault="00660CAE" w:rsidP="00660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46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660CAE">
        <w:rPr>
          <w:rFonts w:ascii="Arial" w:eastAsia="Times New Roman" w:hAnsi="Arial" w:cs="Arial"/>
          <w:b/>
          <w:bCs/>
          <w:sz w:val="24"/>
          <w:szCs w:val="24"/>
        </w:rPr>
        <w:t>Model Cerere de ofert</w:t>
      </w:r>
      <w:r w:rsidRPr="00660CAE">
        <w:rPr>
          <w:rFonts w:ascii="Arial" w:eastAsia="Times New Roman" w:hAnsi="Arial"/>
          <w:b/>
          <w:bCs/>
          <w:sz w:val="24"/>
          <w:szCs w:val="24"/>
        </w:rPr>
        <w:t>ă</w:t>
      </w:r>
    </w:p>
    <w:p w14:paraId="152E1042" w14:textId="77777777" w:rsidR="00660CAE" w:rsidRPr="00660CAE" w:rsidRDefault="00660CAE" w:rsidP="00660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46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23326176" w14:textId="77777777" w:rsidR="00660CAE" w:rsidRPr="00660CAE" w:rsidRDefault="00660CAE" w:rsidP="00660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0CAE">
        <w:rPr>
          <w:rFonts w:ascii="Arial" w:eastAsia="Times New Roman" w:hAnsi="Arial" w:cs="Arial"/>
          <w:sz w:val="24"/>
          <w:szCs w:val="24"/>
        </w:rPr>
        <w:t xml:space="preserve">SC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660CAE">
        <w:rPr>
          <w:rFonts w:ascii="Arial" w:eastAsia="Times New Roman" w:hAnsi="Arial" w:cs="Arial"/>
          <w:sz w:val="24"/>
          <w:szCs w:val="24"/>
        </w:rPr>
        <w:t>denumire beneficiar</w:t>
      </w:r>
      <w:r>
        <w:rPr>
          <w:rFonts w:ascii="Arial" w:eastAsia="Times New Roman" w:hAnsi="Arial" w:cs="Arial"/>
          <w:sz w:val="24"/>
          <w:szCs w:val="24"/>
        </w:rPr>
        <w:t>)</w:t>
      </w:r>
      <w:r w:rsidRPr="00660CAE">
        <w:rPr>
          <w:rFonts w:ascii="Arial" w:eastAsia="Times New Roman" w:hAnsi="Arial" w:cs="Arial"/>
          <w:sz w:val="24"/>
          <w:szCs w:val="24"/>
        </w:rPr>
        <w:t xml:space="preserve"> implementează în calitate de Beneficiar proiectul</w:t>
      </w:r>
      <w:r w:rsidRPr="00660CAE">
        <w:rPr>
          <w:rFonts w:ascii="Arial" w:eastAsia="Times New Roman" w:hAnsi="Arial" w:cs="Arial"/>
          <w:sz w:val="24"/>
          <w:szCs w:val="24"/>
        </w:rPr>
        <w:br/>
        <w:t>STA</w:t>
      </w:r>
      <w:r>
        <w:rPr>
          <w:rFonts w:ascii="Arial" w:eastAsia="Times New Roman" w:hAnsi="Arial" w:cs="Arial"/>
          <w:sz w:val="24"/>
          <w:szCs w:val="24"/>
        </w:rPr>
        <w:t>RT-UP ACCES ÎN ECONOMIE SOCIAL</w:t>
      </w:r>
      <w:r w:rsidR="00CD1C96">
        <w:rPr>
          <w:rFonts w:ascii="Arial" w:eastAsia="Times New Roman" w:hAnsi="Arial" w:cs="Arial"/>
          <w:sz w:val="24"/>
          <w:szCs w:val="24"/>
        </w:rPr>
        <w:t>Ă</w:t>
      </w:r>
      <w:r w:rsidRPr="00660CA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60CAE">
        <w:rPr>
          <w:rFonts w:ascii="Arial" w:eastAsia="Times New Roman" w:hAnsi="Arial" w:cs="Arial"/>
          <w:sz w:val="24"/>
          <w:szCs w:val="24"/>
        </w:rPr>
        <w:t xml:space="preserve">cod proiect 128185 </w:t>
      </w:r>
      <w:r w:rsidR="00CD1C96">
        <w:rPr>
          <w:rFonts w:ascii="Arial" w:eastAsia="Times New Roman" w:hAnsi="Arial" w:cs="Arial"/>
          <w:sz w:val="24"/>
          <w:szCs w:val="24"/>
        </w:rPr>
        <w:t>ș</w:t>
      </w:r>
      <w:r w:rsidRPr="00660CAE">
        <w:rPr>
          <w:rFonts w:ascii="Arial" w:eastAsia="Times New Roman" w:hAnsi="Arial" w:cs="Arial"/>
          <w:sz w:val="24"/>
          <w:szCs w:val="24"/>
        </w:rPr>
        <w:t>i Obiective specifice-OS:</w:t>
      </w:r>
    </w:p>
    <w:p w14:paraId="5ED1A928" w14:textId="77777777" w:rsidR="00660CAE" w:rsidRPr="00660CAE" w:rsidRDefault="00660CAE" w:rsidP="00660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0CAE">
        <w:rPr>
          <w:rFonts w:ascii="Arial" w:eastAsia="Times New Roman" w:hAnsi="Arial" w:cs="Arial"/>
          <w:sz w:val="24"/>
          <w:szCs w:val="24"/>
        </w:rPr>
        <w:t>OS1. Promovarea antreprenoriatului social, cre</w:t>
      </w:r>
      <w:r w:rsidR="00CD1C96">
        <w:rPr>
          <w:rFonts w:ascii="Arial" w:eastAsia="Times New Roman" w:hAnsi="Arial" w:cs="Arial"/>
          <w:sz w:val="24"/>
          <w:szCs w:val="24"/>
        </w:rPr>
        <w:t>șterea competențelor antreprenoriale și încurajarea inițierii de î</w:t>
      </w:r>
      <w:r w:rsidRPr="00660CAE">
        <w:rPr>
          <w:rFonts w:ascii="Arial" w:eastAsia="Times New Roman" w:hAnsi="Arial" w:cs="Arial"/>
          <w:sz w:val="24"/>
          <w:szCs w:val="24"/>
        </w:rPr>
        <w:t>ntreprinderi sociale pentru persoanele din Reg. Nord-Est / OS2.</w:t>
      </w:r>
      <w:r w:rsidR="00CD1C96">
        <w:rPr>
          <w:rFonts w:ascii="Arial" w:eastAsia="Times New Roman" w:hAnsi="Arial" w:cs="Arial"/>
          <w:sz w:val="24"/>
          <w:szCs w:val="24"/>
        </w:rPr>
        <w:t xml:space="preserve"> Dezvoltarea a min 21 de noi întreprinderi sociale î</w:t>
      </w:r>
      <w:r w:rsidRPr="00660CAE">
        <w:rPr>
          <w:rFonts w:ascii="Arial" w:eastAsia="Times New Roman" w:hAnsi="Arial" w:cs="Arial"/>
          <w:sz w:val="24"/>
          <w:szCs w:val="24"/>
        </w:rPr>
        <w:t xml:space="preserve">n regiunea Nord-Est, </w:t>
      </w:r>
      <w:r w:rsidR="00CD1C96">
        <w:rPr>
          <w:rFonts w:ascii="Arial" w:eastAsia="Times New Roman" w:hAnsi="Arial" w:cs="Arial"/>
          <w:sz w:val="24"/>
          <w:szCs w:val="24"/>
        </w:rPr>
        <w:t>în scopul impulsionării antreprenoriatului social și creării de locuri de muncă pentru persoane vulnerabile și combaterii sără</w:t>
      </w:r>
      <w:r w:rsidRPr="00660CAE">
        <w:rPr>
          <w:rFonts w:ascii="Arial" w:eastAsia="Times New Roman" w:hAnsi="Arial" w:cs="Arial"/>
          <w:sz w:val="24"/>
          <w:szCs w:val="24"/>
        </w:rPr>
        <w:t>ciei</w:t>
      </w:r>
      <w:r w:rsidR="00CD1C96">
        <w:rPr>
          <w:rFonts w:ascii="Arial" w:eastAsia="Times New Roman" w:hAnsi="Arial" w:cs="Arial"/>
          <w:sz w:val="24"/>
          <w:szCs w:val="24"/>
        </w:rPr>
        <w:t>.</w:t>
      </w:r>
      <w:r w:rsidRPr="00660CA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5353B3" w14:textId="77777777" w:rsidR="00660CAE" w:rsidRPr="00660CAE" w:rsidRDefault="00660CAE" w:rsidP="00660CA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-630"/>
        <w:jc w:val="both"/>
        <w:rPr>
          <w:rFonts w:ascii="Arial" w:eastAsia="Times New Roman" w:hAnsi="Arial" w:cs="Arial"/>
          <w:sz w:val="20"/>
          <w:szCs w:val="20"/>
        </w:rPr>
      </w:pPr>
    </w:p>
    <w:p w14:paraId="13BED0A6" w14:textId="77777777" w:rsidR="00660CAE" w:rsidRPr="00660CAE" w:rsidRDefault="00660CAE" w:rsidP="00660CAE">
      <w:pPr>
        <w:widowControl w:val="0"/>
        <w:shd w:val="clear" w:color="auto" w:fill="FFFFFF"/>
        <w:tabs>
          <w:tab w:val="left" w:leader="dot" w:pos="1963"/>
        </w:tabs>
        <w:autoSpaceDE w:val="0"/>
        <w:autoSpaceDN w:val="0"/>
        <w:adjustRightInd w:val="0"/>
        <w:spacing w:before="38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60CAE">
        <w:rPr>
          <w:rFonts w:ascii="Arial" w:eastAsia="Times New Roman" w:hAnsi="Arial"/>
          <w:sz w:val="24"/>
          <w:szCs w:val="24"/>
        </w:rPr>
        <w:t>Î</w:t>
      </w:r>
      <w:r w:rsidRPr="00660CAE">
        <w:rPr>
          <w:rFonts w:ascii="Arial" w:eastAsia="Times New Roman" w:hAnsi="Arial" w:cs="Arial"/>
          <w:sz w:val="24"/>
          <w:szCs w:val="24"/>
        </w:rPr>
        <w:t>n cadrul proiectului se achizi</w:t>
      </w:r>
      <w:r w:rsidRPr="00660CAE">
        <w:rPr>
          <w:rFonts w:ascii="Arial" w:eastAsia="Times New Roman" w:hAnsi="Arial"/>
          <w:sz w:val="24"/>
          <w:szCs w:val="24"/>
        </w:rPr>
        <w:t>ţ</w:t>
      </w:r>
      <w:r w:rsidRPr="00660CAE">
        <w:rPr>
          <w:rFonts w:ascii="Arial" w:eastAsia="Times New Roman" w:hAnsi="Arial" w:cs="Arial"/>
          <w:sz w:val="24"/>
          <w:szCs w:val="24"/>
        </w:rPr>
        <w:t>ioneaz</w:t>
      </w:r>
      <w:r w:rsidRPr="00660CAE">
        <w:rPr>
          <w:rFonts w:ascii="Arial" w:eastAsia="Times New Roman" w:hAnsi="Arial"/>
          <w:sz w:val="24"/>
          <w:szCs w:val="24"/>
        </w:rPr>
        <w:t>ă</w:t>
      </w:r>
      <w:r w:rsidRPr="00660CAE">
        <w:rPr>
          <w:rFonts w:ascii="Arial" w:eastAsia="Times New Roman" w:hAnsi="Arial" w:cs="Arial"/>
          <w:sz w:val="24"/>
          <w:szCs w:val="24"/>
        </w:rPr>
        <w:t xml:space="preserve"> </w:t>
      </w:r>
      <w:r w:rsidRPr="00660C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denumire produs si cantitate </w:t>
      </w:r>
      <w:r w:rsidRPr="00660CAE">
        <w:rPr>
          <w:rFonts w:ascii="Arial" w:eastAsia="Times New Roman" w:hAnsi="Arial" w:cs="Arial"/>
          <w:sz w:val="24"/>
          <w:szCs w:val="24"/>
        </w:rPr>
        <w:t>conform Planului de afaceri.</w:t>
      </w:r>
    </w:p>
    <w:p w14:paraId="1A5722E2" w14:textId="77777777" w:rsidR="00660CAE" w:rsidRDefault="00660CAE" w:rsidP="00660CAE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60CAE">
        <w:rPr>
          <w:rFonts w:ascii="Arial" w:eastAsia="Times New Roman" w:hAnsi="Arial"/>
          <w:sz w:val="24"/>
          <w:szCs w:val="24"/>
        </w:rPr>
        <w:t>Î</w:t>
      </w:r>
      <w:r w:rsidRPr="00660CAE">
        <w:rPr>
          <w:rFonts w:ascii="Arial" w:eastAsia="Times New Roman" w:hAnsi="Arial" w:cs="Arial"/>
          <w:sz w:val="24"/>
          <w:szCs w:val="24"/>
        </w:rPr>
        <w:t>n vederea achizițion</w:t>
      </w:r>
      <w:r w:rsidRPr="00660CAE">
        <w:rPr>
          <w:rFonts w:ascii="Arial" w:eastAsia="Times New Roman" w:hAnsi="Arial"/>
          <w:sz w:val="24"/>
          <w:szCs w:val="24"/>
        </w:rPr>
        <w:t>ă</w:t>
      </w:r>
      <w:r w:rsidRPr="00660CAE">
        <w:rPr>
          <w:rFonts w:ascii="Arial" w:eastAsia="Times New Roman" w:hAnsi="Arial" w:cs="Arial"/>
          <w:sz w:val="24"/>
          <w:szCs w:val="24"/>
        </w:rPr>
        <w:t xml:space="preserve">rii de </w:t>
      </w:r>
      <w:r w:rsidRPr="00660C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denumire produs si cantitate </w:t>
      </w:r>
      <w:r w:rsidRPr="00660CAE">
        <w:rPr>
          <w:rFonts w:ascii="Arial" w:eastAsia="Times New Roman" w:hAnsi="Arial" w:cs="Arial"/>
          <w:sz w:val="24"/>
          <w:szCs w:val="24"/>
        </w:rPr>
        <w:t xml:space="preserve">se are </w:t>
      </w:r>
      <w:r w:rsidRPr="00660CAE">
        <w:rPr>
          <w:rFonts w:ascii="Arial" w:eastAsia="Times New Roman" w:hAnsi="Arial"/>
          <w:sz w:val="24"/>
          <w:szCs w:val="24"/>
        </w:rPr>
        <w:t>î</w:t>
      </w:r>
      <w:r w:rsidRPr="00660CAE">
        <w:rPr>
          <w:rFonts w:ascii="Arial" w:eastAsia="Times New Roman" w:hAnsi="Arial" w:cs="Arial"/>
          <w:sz w:val="24"/>
          <w:szCs w:val="24"/>
        </w:rPr>
        <w:t>n vedere ob</w:t>
      </w:r>
      <w:r w:rsidRPr="00660CAE">
        <w:rPr>
          <w:rFonts w:ascii="Arial" w:eastAsia="Times New Roman" w:hAnsi="Arial"/>
          <w:sz w:val="24"/>
          <w:szCs w:val="24"/>
        </w:rPr>
        <w:t>ţ</w:t>
      </w:r>
      <w:r w:rsidRPr="00660CAE">
        <w:rPr>
          <w:rFonts w:ascii="Arial" w:eastAsia="Times New Roman" w:hAnsi="Arial" w:cs="Arial"/>
          <w:sz w:val="24"/>
          <w:szCs w:val="24"/>
        </w:rPr>
        <w:t>inerea urm</w:t>
      </w:r>
      <w:r w:rsidRPr="00660CAE">
        <w:rPr>
          <w:rFonts w:ascii="Arial" w:eastAsia="Times New Roman" w:hAnsi="Arial"/>
          <w:sz w:val="24"/>
          <w:szCs w:val="24"/>
        </w:rPr>
        <w:t>ă</w:t>
      </w:r>
      <w:r w:rsidRPr="00660CAE">
        <w:rPr>
          <w:rFonts w:ascii="Arial" w:eastAsia="Times New Roman" w:hAnsi="Arial" w:cs="Arial"/>
          <w:sz w:val="24"/>
          <w:szCs w:val="24"/>
        </w:rPr>
        <w:t>toarelor informa</w:t>
      </w:r>
      <w:r w:rsidRPr="00660CAE">
        <w:rPr>
          <w:rFonts w:ascii="Arial" w:eastAsia="Times New Roman" w:hAnsi="Arial"/>
          <w:sz w:val="24"/>
          <w:szCs w:val="24"/>
        </w:rPr>
        <w:t>ţ</w:t>
      </w:r>
      <w:r w:rsidRPr="00660CAE">
        <w:rPr>
          <w:rFonts w:ascii="Arial" w:eastAsia="Times New Roman" w:hAnsi="Arial" w:cs="Arial"/>
          <w:sz w:val="24"/>
          <w:szCs w:val="24"/>
        </w:rPr>
        <w:t>ii:</w:t>
      </w:r>
    </w:p>
    <w:tbl>
      <w:tblPr>
        <w:tblW w:w="91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203"/>
        <w:gridCol w:w="829"/>
        <w:gridCol w:w="1530"/>
        <w:gridCol w:w="1260"/>
        <w:gridCol w:w="1530"/>
        <w:gridCol w:w="1170"/>
      </w:tblGrid>
      <w:tr w:rsidR="00660CAE" w14:paraId="65C5F348" w14:textId="77777777" w:rsidTr="00660CA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202E2" w14:textId="77777777" w:rsidR="00660CAE" w:rsidRPr="00660CAE" w:rsidRDefault="00660CAE" w:rsidP="00660CAE">
            <w:pPr>
              <w:shd w:val="clear" w:color="auto" w:fill="FFFFFF"/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hAnsi="Arial" w:cs="Arial"/>
                <w:bCs/>
                <w:sz w:val="24"/>
                <w:szCs w:val="24"/>
              </w:rPr>
              <w:t>Nr. Crt.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55638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hAnsi="Arial" w:cs="Arial"/>
                <w:bCs/>
                <w:sz w:val="24"/>
                <w:szCs w:val="24"/>
              </w:rPr>
              <w:t>Produs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96C13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hAnsi="Arial" w:cs="Arial"/>
                <w:bCs/>
                <w:sz w:val="24"/>
                <w:szCs w:val="24"/>
              </w:rPr>
              <w:t>Cant.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E48C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hAnsi="Arial" w:cs="Arial"/>
                <w:bCs/>
                <w:sz w:val="24"/>
                <w:szCs w:val="24"/>
              </w:rPr>
              <w:t>Specifica</w:t>
            </w:r>
            <w:r w:rsidRPr="00660CAE">
              <w:rPr>
                <w:rFonts w:ascii="Arial" w:eastAsia="Times New Roman" w:hAnsi="Arial" w:cs="Arial"/>
                <w:bCs/>
                <w:sz w:val="24"/>
                <w:szCs w:val="24"/>
              </w:rPr>
              <w:t>ţii tehnice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3D248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hAnsi="Arial" w:cs="Arial"/>
                <w:bCs/>
                <w:sz w:val="24"/>
                <w:szCs w:val="24"/>
              </w:rPr>
              <w:t>Pre</w:t>
            </w:r>
            <w:r w:rsidRPr="00660CAE">
              <w:rPr>
                <w:rFonts w:ascii="Arial" w:eastAsia="Times New Roman" w:hAnsi="Arial" w:cs="Arial"/>
                <w:bCs/>
                <w:sz w:val="24"/>
                <w:szCs w:val="24"/>
              </w:rPr>
              <w:t>ț unitar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70513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hAnsi="Arial" w:cs="Arial"/>
                <w:bCs/>
                <w:sz w:val="24"/>
                <w:szCs w:val="24"/>
              </w:rPr>
              <w:t>Pre</w:t>
            </w:r>
            <w:r w:rsidRPr="00660CAE">
              <w:rPr>
                <w:rFonts w:ascii="Arial" w:eastAsia="Times New Roman" w:hAnsi="Arial" w:cs="Arial"/>
                <w:bCs/>
                <w:sz w:val="24"/>
                <w:szCs w:val="24"/>
              </w:rPr>
              <w:t>ț total fără TVA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A798D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hAnsi="Arial" w:cs="Arial"/>
                <w:bCs/>
                <w:sz w:val="24"/>
                <w:szCs w:val="24"/>
              </w:rPr>
              <w:t>Pre</w:t>
            </w:r>
            <w:r w:rsidRPr="00660CAE">
              <w:rPr>
                <w:rFonts w:ascii="Arial" w:eastAsia="Times New Roman" w:hAnsi="Arial" w:cs="Arial"/>
                <w:bCs/>
                <w:sz w:val="24"/>
                <w:szCs w:val="24"/>
              </w:rPr>
              <w:t>ț total cu TVA</w:t>
            </w:r>
          </w:p>
        </w:tc>
      </w:tr>
      <w:tr w:rsidR="00660CAE" w14:paraId="70F6A401" w14:textId="77777777" w:rsidTr="00660CAE"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301EC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DA2BC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denumire produs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8E4A2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7E8A2" w14:textId="77777777" w:rsidR="00660CAE" w:rsidRPr="00660CAE" w:rsidRDefault="00660CAE" w:rsidP="00660C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CAE">
              <w:rPr>
                <w:rFonts w:ascii="Arial" w:eastAsia="Times New Roman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430CB" w14:textId="77777777" w:rsidR="00660CAE" w:rsidRPr="00660CAE" w:rsidRDefault="00660CAE" w:rsidP="00660CAE">
            <w:pPr>
              <w:shd w:val="clear" w:color="auto" w:fill="FFFFFF"/>
              <w:tabs>
                <w:tab w:val="left" w:leader="dot" w:pos="11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0C074" w14:textId="77777777" w:rsidR="00660CAE" w:rsidRPr="00660CAE" w:rsidRDefault="00660CAE" w:rsidP="00660CAE">
            <w:pPr>
              <w:shd w:val="clear" w:color="auto" w:fill="FFFFFF"/>
              <w:tabs>
                <w:tab w:val="left" w:leader="dot" w:pos="12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3E5DF" w14:textId="77777777" w:rsidR="00660CAE" w:rsidRPr="00660CAE" w:rsidRDefault="00660CAE" w:rsidP="00660CAE">
            <w:pPr>
              <w:shd w:val="clear" w:color="auto" w:fill="FFFFFF"/>
              <w:tabs>
                <w:tab w:val="left" w:leader="dot" w:pos="14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FEAE47" w14:textId="77777777" w:rsidR="00660CAE" w:rsidRDefault="00660CAE" w:rsidP="00660CAE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60CAE">
        <w:rPr>
          <w:rFonts w:ascii="Arial" w:eastAsia="Times New Roman" w:hAnsi="Arial" w:cs="Arial"/>
          <w:sz w:val="24"/>
          <w:szCs w:val="24"/>
        </w:rPr>
        <w:t>Vă adresăm rugămintea de a completa tabelul de mai sus, astfel încât să putem analiza oferta Dvs în vederea încheierii unui contract de furnizare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570B3A3" w14:textId="77777777" w:rsidR="00660CAE" w:rsidRPr="00660CAE" w:rsidRDefault="00660CAE" w:rsidP="00660CAE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V</w:t>
      </w:r>
      <w:r>
        <w:rPr>
          <w:rFonts w:ascii="Arial" w:eastAsia="Times New Roman" w:hAnsi="Arial" w:cs="Arial"/>
          <w:sz w:val="24"/>
          <w:szCs w:val="24"/>
        </w:rPr>
        <w:t>ă mulțumim.</w:t>
      </w:r>
    </w:p>
    <w:p w14:paraId="4FA81F86" w14:textId="77777777" w:rsidR="000E739C" w:rsidRPr="00660CAE" w:rsidRDefault="00660CAE" w:rsidP="00660CAE">
      <w:pPr>
        <w:spacing w:after="0" w:line="240" w:lineRule="auto"/>
        <w:ind w:left="4954" w:right="-46" w:firstLine="576"/>
        <w:jc w:val="both"/>
        <w:rPr>
          <w:rFonts w:ascii="Arial" w:eastAsia="Times New Roman" w:hAnsi="Arial" w:cs="Arial"/>
          <w:sz w:val="24"/>
          <w:szCs w:val="24"/>
        </w:rPr>
      </w:pPr>
      <w:r w:rsidRPr="00660CAE">
        <w:rPr>
          <w:rFonts w:ascii="Arial" w:eastAsia="Times New Roman" w:hAnsi="Arial" w:cs="Arial"/>
          <w:sz w:val="24"/>
          <w:szCs w:val="24"/>
        </w:rPr>
        <w:t>Cu stim</w:t>
      </w:r>
      <w:r w:rsidRPr="00660CAE">
        <w:rPr>
          <w:rFonts w:ascii="Arial" w:eastAsia="Times New Roman" w:hAnsi="Arial"/>
          <w:sz w:val="24"/>
          <w:szCs w:val="24"/>
        </w:rPr>
        <w:t>ă</w:t>
      </w:r>
      <w:r w:rsidRPr="00660CAE">
        <w:rPr>
          <w:rFonts w:ascii="Arial" w:eastAsia="Times New Roman" w:hAnsi="Arial" w:cs="Arial"/>
          <w:sz w:val="24"/>
          <w:szCs w:val="24"/>
        </w:rPr>
        <w:t>,</w:t>
      </w:r>
    </w:p>
    <w:p w14:paraId="7FCE3111" w14:textId="77777777" w:rsidR="00660CAE" w:rsidRDefault="00660CAE" w:rsidP="00660CAE">
      <w:pPr>
        <w:spacing w:after="0" w:line="240" w:lineRule="auto"/>
        <w:ind w:left="4954" w:right="-46" w:firstLine="576"/>
        <w:jc w:val="both"/>
        <w:rPr>
          <w:rFonts w:ascii="Arial" w:eastAsia="Times New Roman" w:hAnsi="Arial" w:cs="Arial"/>
        </w:rPr>
      </w:pPr>
    </w:p>
    <w:p w14:paraId="243D4DC4" w14:textId="77777777" w:rsidR="00660CAE" w:rsidRDefault="00660CAE" w:rsidP="00660CAE">
      <w:pPr>
        <w:spacing w:after="0" w:line="240" w:lineRule="auto"/>
        <w:ind w:left="4954" w:right="-46" w:firstLine="576"/>
        <w:jc w:val="both"/>
        <w:rPr>
          <w:rFonts w:ascii="Arial" w:eastAsia="Times New Roman" w:hAnsi="Arial" w:cs="Arial"/>
        </w:rPr>
      </w:pPr>
      <w:r w:rsidRPr="00660CAE">
        <w:rPr>
          <w:rFonts w:ascii="Arial" w:eastAsia="Times New Roman" w:hAnsi="Arial" w:cs="Arial"/>
        </w:rPr>
        <w:t>BENEFICIAR</w:t>
      </w:r>
      <w:r>
        <w:rPr>
          <w:rFonts w:ascii="Arial" w:eastAsia="Times New Roman" w:hAnsi="Arial" w:cs="Arial"/>
        </w:rPr>
        <w:t>,</w:t>
      </w:r>
    </w:p>
    <w:p w14:paraId="5EDD23F4" w14:textId="77777777" w:rsidR="00660CAE" w:rsidRDefault="00660CAE" w:rsidP="00660CAE">
      <w:pPr>
        <w:spacing w:after="0" w:line="240" w:lineRule="auto"/>
        <w:ind w:left="4954" w:right="-46" w:firstLine="576"/>
        <w:jc w:val="both"/>
        <w:rPr>
          <w:rFonts w:ascii="Arial" w:eastAsia="Times New Roman" w:hAnsi="Arial" w:cs="Arial"/>
        </w:rPr>
      </w:pPr>
    </w:p>
    <w:p w14:paraId="64B939FB" w14:textId="77777777" w:rsidR="00660CAE" w:rsidRPr="00660CAE" w:rsidRDefault="00660CAE" w:rsidP="00660CAE">
      <w:pPr>
        <w:spacing w:after="0" w:line="240" w:lineRule="auto"/>
        <w:ind w:left="4954" w:right="-46" w:firstLine="576"/>
        <w:jc w:val="both"/>
        <w:rPr>
          <w:rFonts w:ascii="Arial" w:hAnsi="Arial" w:cs="Arial"/>
          <w:b/>
          <w:bCs/>
          <w:sz w:val="24"/>
          <w:szCs w:val="24"/>
        </w:rPr>
      </w:pPr>
      <w:r w:rsidRPr="00660CAE">
        <w:rPr>
          <w:rFonts w:ascii="Arial" w:eastAsia="Times New Roman" w:hAnsi="Arial" w:cs="Arial"/>
          <w:sz w:val="24"/>
          <w:szCs w:val="24"/>
        </w:rPr>
        <w:t>Administrator</w:t>
      </w:r>
    </w:p>
    <w:sectPr w:rsidR="00660CAE" w:rsidRPr="00660CAE" w:rsidSect="0019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0" w:right="1440" w:bottom="630" w:left="1440" w:header="74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FBE4A" w14:textId="77777777" w:rsidR="006356E7" w:rsidRDefault="006356E7" w:rsidP="007020C9">
      <w:pPr>
        <w:spacing w:after="0" w:line="240" w:lineRule="auto"/>
      </w:pPr>
      <w:r>
        <w:separator/>
      </w:r>
    </w:p>
  </w:endnote>
  <w:endnote w:type="continuationSeparator" w:id="0">
    <w:p w14:paraId="136D3BA7" w14:textId="77777777" w:rsidR="006356E7" w:rsidRDefault="006356E7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3908" w14:textId="77777777" w:rsidR="00BC6517" w:rsidRDefault="009E5695" w:rsidP="00BC651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1D226" wp14:editId="1537C10B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219950" cy="45720"/>
              <wp:effectExtent l="76200" t="38100" r="57150" b="6858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8D5B9FF" id="Rectangle 15" o:spid="_x0000_s1026" style="position:absolute;margin-left:0;margin-top:25.7pt;width:568.5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/k1cbAwAAdgYAAA4AAABkcnMvZTJvRG9jLnhtbKxVXW/bOgx9H7D/IPj9Nh9Nl8ZoOnQt&#10;OgwotqLtsGdGlm1hsqRRykf363ckO2m6DbjAxe2DKpoUeUgeMhfvd50RG8VBO7ssJifjQigrXaVt&#10;syy+Pt3+c16IEMlWZJxVy+JZheL95ds3F1tfqqlrnakUCzixodz6ZdHG6MvRKMhWdRROnFcWytpx&#10;RxEiN6OKaQvvnRlNx+N3o63jyrOTKgR8vemVxWX2X9dKxi91HVQUZlkAW8wn53OVz9HlBZUNk2+1&#10;HHDQf4DRkbaIenB1Q5HEmvUfrjot2QVXxxPpupGray1VTgLpTMa/pfPYklc5GVQn+EOdwv/nVn7e&#10;3LPQFZo3L4SlDk16QNnINkaJyVkhUKGtDyUMH/09pxyDv3Pye0ia0StVEsJgtKu5S8ZIUexyqZ9f&#10;Cq52UUh8nU8ni8UZGiOhnJ3Np7gmr1Tun3sO8aNynUiXZcGAlutMm7sQB9u9TcbmjK5utTFZ4GZ1&#10;bVhsCO2ffDidvjv4D8d2xootDBbjDIXAw9pQBKrOozDBNoUg04DgMnKObl0KkcJTmaLfUGj7KNlv&#10;ToLKTkeQ2+huWZyP098+OWPTQ5X5iTSS4NawfWyrrViZNT8Q4s5ms4Sn0inx6XwxywLIezYbvL0G&#10;FY6zzRbjvlTGt9SjO8XMHFAM9rnch/BZeoUsSGXVaZVAStCDaWiF49i6YXJu2dm+L+wwawTACIOR&#10;z/9ZbfatR2d7J8md0U0bH3QjWGNbrMiQlapKGSPJf3F3Ph9q0NNl7yrDP0IcfI98pTbKPB26DHDt&#10;sjg9nxxVI1tmPvcUTmReueoZ44GkcgLBy1uNdt9RiPfEWBRwhO0Xv+CojQOJ3HBDAMc///Y92WN+&#10;oS3EFosHBPuxJlao1yeLyV5MZqnTMQvDTPCxZnWssevu2iV2Y896ma94zNHsrzW77huW5FWKChVq&#10;jNg9lQfhOkKGCmtWqqurfMd28hTv7KOXyXlqVyL60+4bsR8YEDHGn91+SVH5+0z2xumpdVfr6Grd&#10;T+xLZdGuJGC35cYNbErL81jOVi8/F5e/AAAA//8DAFBLAwQUAAYACAAAACEACqegm+EAAAANAQAA&#10;DwAAAGRycy9kb3ducmV2LnhtbEyPQWvDMAyF74P9B6PBbquTLWtLGqeUjcFgMGi73p1YjUNjOcRO&#10;m/77qaftItB76Ol9xXpynTjjEFpPCtJZAgKp9qalRsHP/uNpCSJETUZ3nlDBFQOsy/u7QufGX2iL&#10;511sBIdQyLUCG2OfSxlqi06Hme+R2Dv6wenI69BIM+gLh7tOPifJXDrdEn+wusc3i/VpNzoFW9zY&#10;6zf1n1lWH/ZjPVSHuPhS6vFhel/x2KxARJzi3wXcGLg/lFys8iOZIDoFTBMVvKYZiJubvixYqVhZ&#10;zkHIspD/KcpfAAAA//8DAFBLAQItABQABgAIAAAAIQBaIpOj/wAAAOUBAAATAAAAAAAAAAAAAAAA&#10;AAAAAABbQ29udGVudF9UeXBlc10ueG1sUEsBAi0AFAAGAAgAAAAhAKdKzzjXAAAAlgEAAAsAAAAA&#10;AAAAAAAAAAAAMAEAAF9yZWxzLy5yZWxzUEsBAi0AFAAGAAgAAAAhAEO/k1cbAwAAdgYAAA4AAAAA&#10;AAAAAAAAAAAAMAIAAGRycy9lMm9Eb2MueG1sUEsBAi0AFAAGAAgAAAAhAAqnoJvhAAAADQEAAA8A&#10;AAAAAAAAAAAAAAAAdwUAAGRycy9kb3ducmV2LnhtbFBLBQYAAAAABAAEAPMAAACFBgAAAAA=&#10;" fillcolor="#1b3260" stroked="f" strokeweight="1.5pt">
              <v:shadow on="t" color="black" opacity="20971f" offset="0,2.2pt"/>
              <w10:wrap anchorx="margin"/>
            </v:rect>
          </w:pict>
        </mc:Fallback>
      </mc:AlternateContent>
    </w:r>
  </w:p>
  <w:p w14:paraId="4EC2ACB1" w14:textId="77777777" w:rsidR="00BC6517" w:rsidRPr="000731BC" w:rsidRDefault="009E5695" w:rsidP="00BC6517">
    <w:pPr>
      <w:pStyle w:val="Footer"/>
      <w:tabs>
        <w:tab w:val="clear" w:pos="4536"/>
      </w:tabs>
      <w:jc w:val="center"/>
      <w:rPr>
        <w:rFonts w:ascii="Trebuchet MS" w:hAnsi="Trebuchet MS"/>
        <w:color w:val="1F4E79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6F5702E" wp14:editId="60DD5C7E">
          <wp:simplePos x="0" y="0"/>
          <wp:positionH relativeFrom="margin">
            <wp:posOffset>2735580</wp:posOffset>
          </wp:positionH>
          <wp:positionV relativeFrom="page">
            <wp:posOffset>9805035</wp:posOffset>
          </wp:positionV>
          <wp:extent cx="1097280" cy="761365"/>
          <wp:effectExtent l="0" t="0" r="0" b="0"/>
          <wp:wrapSquare wrapText="bothSides"/>
          <wp:docPr id="16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7322810" wp14:editId="4A37C2EE">
          <wp:simplePos x="0" y="0"/>
          <wp:positionH relativeFrom="margin">
            <wp:posOffset>22860</wp:posOffset>
          </wp:positionH>
          <wp:positionV relativeFrom="page">
            <wp:posOffset>9803765</wp:posOffset>
          </wp:positionV>
          <wp:extent cx="655320" cy="710565"/>
          <wp:effectExtent l="0" t="0" r="0" b="0"/>
          <wp:wrapSquare wrapText="bothSides"/>
          <wp:docPr id="15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17" w:rsidRPr="000731BC">
      <w:rPr>
        <w:rFonts w:ascii="Trebuchet MS" w:hAnsi="Trebuchet MS"/>
        <w:color w:val="1F4E79"/>
        <w:sz w:val="20"/>
        <w:szCs w:val="20"/>
      </w:rPr>
      <w:t xml:space="preserve">                                                            </w:t>
    </w:r>
  </w:p>
  <w:p w14:paraId="1D67D267" w14:textId="77777777" w:rsidR="00BC6517" w:rsidRDefault="009E5695" w:rsidP="00BC65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3E0B7C" wp14:editId="5F4B8AE2">
          <wp:simplePos x="0" y="0"/>
          <wp:positionH relativeFrom="margin">
            <wp:posOffset>4855210</wp:posOffset>
          </wp:positionH>
          <wp:positionV relativeFrom="paragraph">
            <wp:posOffset>141605</wp:posOffset>
          </wp:positionV>
          <wp:extent cx="948690" cy="514350"/>
          <wp:effectExtent l="0" t="0" r="0" b="0"/>
          <wp:wrapTight wrapText="bothSides">
            <wp:wrapPolygon edited="0">
              <wp:start x="9108" y="0"/>
              <wp:lineTo x="7807" y="800"/>
              <wp:lineTo x="434" y="12000"/>
              <wp:lineTo x="0" y="14400"/>
              <wp:lineTo x="0" y="17600"/>
              <wp:lineTo x="3470" y="20800"/>
              <wp:lineTo x="17783" y="20800"/>
              <wp:lineTo x="19518" y="20000"/>
              <wp:lineTo x="21253" y="16800"/>
              <wp:lineTo x="21253" y="12800"/>
              <wp:lineTo x="13880" y="0"/>
              <wp:lineTo x="9108" y="0"/>
            </wp:wrapPolygon>
          </wp:wrapTight>
          <wp:docPr id="14" name="I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01BDD16" wp14:editId="77FD7ECA">
          <wp:simplePos x="0" y="0"/>
          <wp:positionH relativeFrom="margin">
            <wp:posOffset>601980</wp:posOffset>
          </wp:positionH>
          <wp:positionV relativeFrom="margin">
            <wp:posOffset>9034780</wp:posOffset>
          </wp:positionV>
          <wp:extent cx="1424940" cy="426720"/>
          <wp:effectExtent l="0" t="0" r="0" b="0"/>
          <wp:wrapSquare wrapText="bothSides"/>
          <wp:docPr id="13" name="Pictur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FF7390" w14:textId="77777777" w:rsidR="00BC6517" w:rsidRPr="00BC6517" w:rsidRDefault="00BC6517" w:rsidP="00BC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78D7" w14:textId="77777777" w:rsidR="003D77B9" w:rsidRPr="00DB663F" w:rsidRDefault="003D77B9" w:rsidP="00DB6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1C09" w14:textId="77777777" w:rsidR="00DB663F" w:rsidRDefault="00DB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3311" w14:textId="77777777" w:rsidR="006356E7" w:rsidRDefault="006356E7" w:rsidP="007020C9">
      <w:pPr>
        <w:spacing w:after="0" w:line="240" w:lineRule="auto"/>
      </w:pPr>
      <w:r>
        <w:separator/>
      </w:r>
    </w:p>
  </w:footnote>
  <w:footnote w:type="continuationSeparator" w:id="0">
    <w:p w14:paraId="02CE6D50" w14:textId="77777777" w:rsidR="006356E7" w:rsidRDefault="006356E7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68EC" w14:textId="77777777" w:rsidR="00DB663F" w:rsidRDefault="00DB6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1371" w14:textId="77777777" w:rsidR="007020C9" w:rsidRPr="00CB0692" w:rsidRDefault="009E5695" w:rsidP="000731BC">
    <w:pPr>
      <w:pStyle w:val="Header"/>
      <w:tabs>
        <w:tab w:val="clear" w:pos="9072"/>
        <w:tab w:val="right" w:pos="9026"/>
      </w:tabs>
      <w:rPr>
        <w:sz w:val="18"/>
        <w:szCs w:val="18"/>
      </w:rPr>
    </w:pPr>
    <w:bookmarkStart w:id="0" w:name="_Hlk17909644"/>
    <w:r w:rsidRPr="00CB0692">
      <w:rPr>
        <w:noProof/>
        <w:sz w:val="18"/>
        <w:szCs w:val="18"/>
        <w:lang w:val="en-US"/>
      </w:rPr>
      <w:drawing>
        <wp:inline distT="0" distB="0" distL="0" distR="0" wp14:anchorId="70E81A5C" wp14:editId="13483C00">
          <wp:extent cx="970915" cy="7708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55329A26" wp14:editId="11508EF5">
          <wp:extent cx="768350" cy="7683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5A88F6BD" wp14:editId="536E912B">
          <wp:extent cx="803275" cy="76644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ADABE94" w14:textId="77777777" w:rsidR="00AA6B94" w:rsidRPr="00CB0692" w:rsidRDefault="00AA6B94" w:rsidP="00AA6B94">
    <w:pPr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</w:p>
  <w:p w14:paraId="74CDF639" w14:textId="77777777" w:rsidR="00E10276" w:rsidRPr="00CB0692" w:rsidRDefault="00E10276" w:rsidP="00E10276">
    <w:pPr>
      <w:spacing w:after="0"/>
      <w:jc w:val="center"/>
      <w:rPr>
        <w:rFonts w:ascii="Trebuchet MS" w:hAnsi="Trebuchet MS"/>
        <w:b/>
        <w:color w:val="1F4E79"/>
        <w:sz w:val="18"/>
        <w:szCs w:val="18"/>
        <w:lang w:val="en-US"/>
      </w:rPr>
    </w:pPr>
    <w:r w:rsidRPr="00CB0692">
      <w:rPr>
        <w:rFonts w:ascii="Trebuchet MS" w:hAnsi="Trebuchet MS"/>
        <w:b/>
        <w:color w:val="1F4E79"/>
        <w:sz w:val="18"/>
        <w:szCs w:val="18"/>
      </w:rPr>
      <w:t>Titlul proiectului: START-UP ACCES ÎN ECONOMIE SOCIALĂ</w:t>
    </w:r>
    <w:r w:rsidR="00D626EB" w:rsidRPr="00CB0692">
      <w:rPr>
        <w:rFonts w:ascii="Trebuchet MS" w:hAnsi="Trebuchet MS"/>
        <w:b/>
        <w:color w:val="1F4E79"/>
        <w:sz w:val="18"/>
        <w:szCs w:val="18"/>
      </w:rPr>
      <w:t>, POCU/449/4/16/128185</w:t>
    </w:r>
  </w:p>
  <w:p w14:paraId="1C6BED55" w14:textId="77777777" w:rsidR="00AA6B94" w:rsidRPr="00CB0692" w:rsidRDefault="00AA6B94" w:rsidP="001F6194">
    <w:pPr>
      <w:ind w:left="-180" w:right="-244"/>
      <w:jc w:val="center"/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Proiect cofinanțat de Uniunea Europeană d</w:t>
    </w:r>
    <w:r w:rsidR="001767F8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 xml:space="preserve">IIN </w:t>
    </w: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Fondul SOCIAL European prin Programul Operațional Capital Uman 2014-2</w:t>
    </w:r>
    <w:r w:rsidR="00D527A5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020</w:t>
    </w:r>
  </w:p>
  <w:p w14:paraId="737C9CD5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Axa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prioritară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4</w:t>
    </w:r>
    <w:r w:rsidRPr="00CB0692">
      <w:rPr>
        <w:rFonts w:ascii="Trebuchet MS" w:hAnsi="Trebuchet MS"/>
        <w:b/>
        <w:caps/>
        <w:color w:val="1F4E79"/>
        <w:sz w:val="18"/>
        <w:szCs w:val="18"/>
        <w:lang w:val="en-US"/>
      </w:rPr>
      <w:t xml:space="preserve">: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Incluziunea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și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combaterea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sărăciei</w:t>
    </w:r>
    <w:proofErr w:type="spellEnd"/>
  </w:p>
  <w:p w14:paraId="0E99981C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tematic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: </w:t>
    </w:r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9: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Promovarea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incluziunii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sociale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,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combaterea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sărăciei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și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oricărei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forme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discriminare</w:t>
    </w:r>
    <w:proofErr w:type="spellEnd"/>
  </w:p>
  <w:p w14:paraId="356D200C" w14:textId="77777777" w:rsidR="00721DAB" w:rsidRPr="00CB0692" w:rsidRDefault="00721DAB" w:rsidP="001F6194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specific: 16.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Consolidarea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capacității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întreprinderilor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economie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a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funcționa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-o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manieră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auto-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sustenabilă</w:t>
    </w:r>
    <w:proofErr w:type="spellEnd"/>
  </w:p>
  <w:p w14:paraId="367336D7" w14:textId="77777777" w:rsidR="001F6194" w:rsidRPr="00CB0692" w:rsidRDefault="00721DAB" w:rsidP="00D626EB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Contrac</w:t>
    </w:r>
    <w:r w:rsidR="009E5695" w:rsidRPr="00CB0692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C3F6A9" wp14:editId="1FDA9BA5">
              <wp:simplePos x="0" y="0"/>
              <wp:positionH relativeFrom="page">
                <wp:posOffset>160020</wp:posOffset>
              </wp:positionH>
              <wp:positionV relativeFrom="paragraph">
                <wp:posOffset>235585</wp:posOffset>
              </wp:positionV>
              <wp:extent cx="7219950" cy="45720"/>
              <wp:effectExtent l="76200" t="38100" r="57150" b="6858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96446F3" id="Rectangle 4" o:spid="_x0000_s1026" style="position:absolute;margin-left:12.6pt;margin-top:18.55pt;width:568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BPewYAwAAdQYAAA4AAABkcnMvZTJvRG9jLnhtbKxV224UMQx9R+Ifonmne+mWdkfdotKq&#10;CKmCqi3i2ZvJzERkkuBkL+XrOcnMbreAhIToQxqPHfvYPvaev9t2RqwVB+3sopgcjQuhrHSVts2i&#10;+PJ48+asECGSrcg4qxbFkwrFu4vXr843vlRT1zpTKRZwYkO58YuijdGXo1GQreooHDmvLJS1444i&#10;RG5GFdMG3jszmo7Hb0cbx5VnJ1UI+HrdK4uL7L+ulYyf6zqoKMyiALaYT87nMp+ji3MqGybfajng&#10;oH+A0ZG2iLp3dU2RxIr1b646LdkFV8cj6bqRq2stVU4C6UzGv6Tz0JJXORlUJ/h9ncL/cys/re9Y&#10;6ArNQ6ssdWjSPcpGtjFKzAqBAm18KGH34O84pRj8rZPfQtKMXqiSEAajbc1dMkaGYpsr/fRcb7WN&#10;QuLr6XQyn5+gLxLK2cnpFNfklcrdc88hflCuE+myKBjIcplpfRviYLuzydic0dWNNiYL3CyvDIs1&#10;ofuT98fTt3v/4dDOWLGBwXycoRBoWBuKQNV51CXYphBkGvBbRs7RrUshUngqU/RrCm0fJfvNSVDZ&#10;6QhuG90tirNx+tslZ2x6qDI9kUYS3Aq2D221EUuz4ntC3NlslvBUOiU+PZ3PsgDunswGby9BhcNs&#10;s8W4L5XxLfXojjEyexSDfS73PnyWXiALUll1XCWQEuxgGlrhOLZuGJwbdrbvCzuMGgEwwmDi839W&#10;613r0dneSXJndNPGe90I1lgWSzJkpapSxkjyL+7OToca9HTZucrwDxAH3yNfqrUyj/suA1y7KI7P&#10;JgfVyJaZzz2FE5mXrnrCdCCpnEDw8kaj3bcU4h0x9gQcYfnFzzhq40AiN9wQwPGPP31P9hhfaAux&#10;wd4Bwb6viBXq9dFisOeTWep0zMIwE3yoWR5q7Kq7condWLNe5iseczS7a82u+4odeZmiQoUaI3ZP&#10;5UG4ipChwpaV6vIy37GcPMVb++Blcp7alYj+uP1K7AcGRIzxJ7fbUVT+OpO9cXpq3eUqulr3E/tc&#10;WbQrCVhtuXEDm9LuPJSz1fOvxcVPAAAA//8DAFBLAwQUAAYACAAAACEAEdsgN+IAAAAPAQAADwAA&#10;AGRycy9kb3ducmV2LnhtbExPTWvDMAy9D/YfjAa7rU7StB1pnFI2BoNBoe16d2wtDovlEDtt+u/n&#10;ntaLQHpP76PcTLZjZxx860hAOkuAISmnW2oEfB8/Xl6B+SBJy84RCriih031+FDKQrsL7fF8CA2L&#10;IuQLKcCE0Bece2XQSj9zPVLEftxgZYjr0HA9yEsUtx3PkmTJrWwpOhjZ45tB9XsYrYA9bs11R/1n&#10;nqvTcVRDfQqrLyGen6b3dRzbNbCAU/j/gFuHmB+qGKx2I2nPOgHZIotMAfNVCuyGp8ssXmoBeT4H&#10;xquS3/eo/gAAAP//AwBQSwECLQAUAAYACAAAACEAWiKTo/8AAADlAQAAEwAAAAAAAAAAAAAAAAAA&#10;AAAAW0NvbnRlbnRfVHlwZXNdLnhtbFBLAQItABQABgAIAAAAIQCnSs841wAAAJYBAAALAAAAAAAA&#10;AAAAAAAAADABAABfcmVscy8ucmVsc1BLAQItABQABgAIAAAAIQC+gT3sGAMAAHUGAAAOAAAAAAAA&#10;AAAAAAAAADACAABkcnMvZTJvRG9jLnhtbFBLAQItABQABgAIAAAAIQAR2yA34gAAAA8BAAAPAAAA&#10;AAAAAAAAAAAAAHQFAABkcnMvZG93bnJldi54bWxQSwUGAAAAAAQABADzAAAAgwYAAAAA&#10;" fillcolor="#1b3260" stroked="f" strokeweight="1.5pt">
              <v:shadow on="t" color="black" opacity="20971f" offset="0,2.2pt"/>
              <w10:wrap anchorx="page"/>
            </v:rect>
          </w:pict>
        </mc:Fallback>
      </mc:AlternateContent>
    </w:r>
    <w:r w:rsidR="00D626EB" w:rsidRPr="00CB0692">
      <w:rPr>
        <w:rFonts w:ascii="Trebuchet MS" w:hAnsi="Trebuchet MS"/>
        <w:bCs/>
        <w:color w:val="1F4E79"/>
        <w:sz w:val="18"/>
        <w:szCs w:val="18"/>
        <w:lang w:val="en-US"/>
      </w:rPr>
      <w:t>t nr. 8340/27.08.2019</w:t>
    </w:r>
  </w:p>
  <w:p w14:paraId="7D0B9EB5" w14:textId="77777777" w:rsidR="00BC6517" w:rsidRPr="000731BC" w:rsidRDefault="00BC6517" w:rsidP="001F6194">
    <w:pPr>
      <w:spacing w:line="276" w:lineRule="auto"/>
      <w:ind w:left="-180" w:right="-334"/>
      <w:jc w:val="center"/>
      <w:rPr>
        <w:rFonts w:ascii="Trebuchet MS" w:hAnsi="Trebuchet MS"/>
        <w:b/>
        <w:caps/>
        <w:color w:val="1F4E79"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0B22" w14:textId="77777777" w:rsidR="00DB663F" w:rsidRDefault="00DB6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7266"/>
    <w:multiLevelType w:val="hybridMultilevel"/>
    <w:tmpl w:val="F6E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A"/>
    <w:rsid w:val="00023BD5"/>
    <w:rsid w:val="00070FFA"/>
    <w:rsid w:val="000731BC"/>
    <w:rsid w:val="000751A9"/>
    <w:rsid w:val="000774D1"/>
    <w:rsid w:val="00080607"/>
    <w:rsid w:val="000C5069"/>
    <w:rsid w:val="000D5FBF"/>
    <w:rsid w:val="000E739C"/>
    <w:rsid w:val="0011738F"/>
    <w:rsid w:val="001767F8"/>
    <w:rsid w:val="00177038"/>
    <w:rsid w:val="0018530C"/>
    <w:rsid w:val="001875A7"/>
    <w:rsid w:val="00196A95"/>
    <w:rsid w:val="001B6D44"/>
    <w:rsid w:val="001C3B20"/>
    <w:rsid w:val="001E3698"/>
    <w:rsid w:val="001F6194"/>
    <w:rsid w:val="002129A5"/>
    <w:rsid w:val="002373E6"/>
    <w:rsid w:val="002F0308"/>
    <w:rsid w:val="00352EBE"/>
    <w:rsid w:val="003570E7"/>
    <w:rsid w:val="003802B8"/>
    <w:rsid w:val="003D00E0"/>
    <w:rsid w:val="003D77B9"/>
    <w:rsid w:val="00441D2B"/>
    <w:rsid w:val="00444775"/>
    <w:rsid w:val="004565F1"/>
    <w:rsid w:val="0045665C"/>
    <w:rsid w:val="00487079"/>
    <w:rsid w:val="00490822"/>
    <w:rsid w:val="004A3596"/>
    <w:rsid w:val="004A4A09"/>
    <w:rsid w:val="004B16C4"/>
    <w:rsid w:val="005126D0"/>
    <w:rsid w:val="005265A3"/>
    <w:rsid w:val="005279FA"/>
    <w:rsid w:val="00542BEF"/>
    <w:rsid w:val="00547B64"/>
    <w:rsid w:val="0055380F"/>
    <w:rsid w:val="00564C05"/>
    <w:rsid w:val="005C6B00"/>
    <w:rsid w:val="005F4193"/>
    <w:rsid w:val="0062266F"/>
    <w:rsid w:val="006356E7"/>
    <w:rsid w:val="00653DE8"/>
    <w:rsid w:val="00660CAE"/>
    <w:rsid w:val="00687DAE"/>
    <w:rsid w:val="006B1DBE"/>
    <w:rsid w:val="006C0DC7"/>
    <w:rsid w:val="006C433D"/>
    <w:rsid w:val="006F55F8"/>
    <w:rsid w:val="007020C9"/>
    <w:rsid w:val="00703B91"/>
    <w:rsid w:val="00721DAB"/>
    <w:rsid w:val="0074262C"/>
    <w:rsid w:val="00755A0A"/>
    <w:rsid w:val="00773420"/>
    <w:rsid w:val="00782252"/>
    <w:rsid w:val="007B7C58"/>
    <w:rsid w:val="007F54BA"/>
    <w:rsid w:val="00876400"/>
    <w:rsid w:val="008804BF"/>
    <w:rsid w:val="00894560"/>
    <w:rsid w:val="008B4A3C"/>
    <w:rsid w:val="008F501D"/>
    <w:rsid w:val="00944771"/>
    <w:rsid w:val="00977029"/>
    <w:rsid w:val="009875D4"/>
    <w:rsid w:val="009A34C3"/>
    <w:rsid w:val="009D0E19"/>
    <w:rsid w:val="009D79FB"/>
    <w:rsid w:val="009E2B67"/>
    <w:rsid w:val="009E3A3E"/>
    <w:rsid w:val="009E51D4"/>
    <w:rsid w:val="009E5695"/>
    <w:rsid w:val="009F786B"/>
    <w:rsid w:val="00A02143"/>
    <w:rsid w:val="00A20BCC"/>
    <w:rsid w:val="00A6623E"/>
    <w:rsid w:val="00A77A7C"/>
    <w:rsid w:val="00A77E5A"/>
    <w:rsid w:val="00AA2EA0"/>
    <w:rsid w:val="00AA42D3"/>
    <w:rsid w:val="00AA6B94"/>
    <w:rsid w:val="00AE1234"/>
    <w:rsid w:val="00B13E4C"/>
    <w:rsid w:val="00B2769B"/>
    <w:rsid w:val="00B33CF8"/>
    <w:rsid w:val="00B5297A"/>
    <w:rsid w:val="00B607B9"/>
    <w:rsid w:val="00BB58C1"/>
    <w:rsid w:val="00BB61AD"/>
    <w:rsid w:val="00BC1515"/>
    <w:rsid w:val="00BC6517"/>
    <w:rsid w:val="00C96B74"/>
    <w:rsid w:val="00CA00A9"/>
    <w:rsid w:val="00CA2968"/>
    <w:rsid w:val="00CB0692"/>
    <w:rsid w:val="00CC2E51"/>
    <w:rsid w:val="00CD1C96"/>
    <w:rsid w:val="00CD54E0"/>
    <w:rsid w:val="00CE1176"/>
    <w:rsid w:val="00D01698"/>
    <w:rsid w:val="00D1600A"/>
    <w:rsid w:val="00D161EB"/>
    <w:rsid w:val="00D17508"/>
    <w:rsid w:val="00D3454C"/>
    <w:rsid w:val="00D36889"/>
    <w:rsid w:val="00D47074"/>
    <w:rsid w:val="00D527A5"/>
    <w:rsid w:val="00D626EB"/>
    <w:rsid w:val="00D72CF9"/>
    <w:rsid w:val="00D84D19"/>
    <w:rsid w:val="00D9245C"/>
    <w:rsid w:val="00D96353"/>
    <w:rsid w:val="00DA240B"/>
    <w:rsid w:val="00DA6244"/>
    <w:rsid w:val="00DB663F"/>
    <w:rsid w:val="00DC7DC5"/>
    <w:rsid w:val="00E0252E"/>
    <w:rsid w:val="00E02F66"/>
    <w:rsid w:val="00E10276"/>
    <w:rsid w:val="00E17528"/>
    <w:rsid w:val="00E52EB2"/>
    <w:rsid w:val="00E53AD4"/>
    <w:rsid w:val="00E550FA"/>
    <w:rsid w:val="00E57BA9"/>
    <w:rsid w:val="00E615BB"/>
    <w:rsid w:val="00E63AD6"/>
    <w:rsid w:val="00E81CDF"/>
    <w:rsid w:val="00EB3B49"/>
    <w:rsid w:val="00ED042A"/>
    <w:rsid w:val="00ED0BBB"/>
    <w:rsid w:val="00EE2710"/>
    <w:rsid w:val="00EF01D2"/>
    <w:rsid w:val="00F14BAE"/>
    <w:rsid w:val="00F20508"/>
    <w:rsid w:val="00F7608D"/>
    <w:rsid w:val="00F875DF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7E34E"/>
  <w15:docId w15:val="{B2139B39-EC9B-B145-99C6-D92181E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0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Arial Black" w:eastAsia="Times New Roman" w:hAnsi="Arial Black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D54E0"/>
    <w:rPr>
      <w:i/>
      <w:iCs/>
    </w:rPr>
  </w:style>
  <w:style w:type="character" w:styleId="Hyperlink">
    <w:name w:val="Hyperlink"/>
    <w:rsid w:val="00CD54E0"/>
    <w:rPr>
      <w:color w:val="000080"/>
      <w:u w:val="single"/>
    </w:rPr>
  </w:style>
  <w:style w:type="paragraph" w:styleId="NormalWeb">
    <w:name w:val="Normal (Web)"/>
    <w:basedOn w:val="Normal"/>
    <w:uiPriority w:val="99"/>
    <w:rsid w:val="00CD54E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DefaultText">
    <w:name w:val="Default Text"/>
    <w:basedOn w:val="Normal"/>
    <w:rsid w:val="00CD54E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9"/>
    <w:rsid w:val="00E02F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E02F6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89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2008-5B33-441D-8A7E-61C11829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Milcomete</dc:creator>
  <cp:keywords/>
  <cp:lastModifiedBy>pocu1</cp:lastModifiedBy>
  <cp:revision>7</cp:revision>
  <cp:lastPrinted>2021-03-22T11:17:00Z</cp:lastPrinted>
  <dcterms:created xsi:type="dcterms:W3CDTF">2021-05-17T16:52:00Z</dcterms:created>
  <dcterms:modified xsi:type="dcterms:W3CDTF">2021-07-14T15:53:00Z</dcterms:modified>
</cp:coreProperties>
</file>